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420" w:right="3954" w:hanging="0"/>
        <w:rPr/>
      </w:pPr>
      <w:r>
        <w:rPr/>
      </w:r>
    </w:p>
    <w:p>
      <w:pPr>
        <w:pStyle w:val="Normal"/>
        <w:ind w:left="3420" w:right="3954" w:hanging="0"/>
        <w:rPr/>
      </w:pPr>
      <w:r>
        <w:rPr/>
        <w:t xml:space="preserve">            </w:t>
      </w:r>
      <w:r>
        <w:rPr/>
        <w:drawing>
          <wp:inline distT="0" distB="0" distL="0" distR="0">
            <wp:extent cx="561975" cy="685800"/>
            <wp:effectExtent l="0" t="0" r="0" b="0"/>
            <wp:docPr id="1" name="Изображение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620" w:hanging="0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АДМИНИСТРАЦИЯ КРАСНОХОЛМСКОГО МУНИЦИПАЛЬНОГО ОКРУГА ТВЕРСКОЙ ОБЛАСТИ</w:t>
      </w:r>
    </w:p>
    <w:p>
      <w:pPr>
        <w:pStyle w:val="Normal"/>
        <w:ind w:left="-16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>
      <w:pPr>
        <w:pStyle w:val="Normal"/>
        <w:ind w:left="-16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1620" w:firstLine="16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left="-16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70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г. Красный Холм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№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bookmarkStart w:id="0" w:name="__DdeLink__3020_1686803255"/>
      <w:bookmarkEnd w:id="0"/>
      <w:r>
        <w:rPr>
          <w:rFonts w:eastAsia="Times New Roman" w:cs="Times New Roman"/>
          <w:b/>
          <w:sz w:val="28"/>
          <w:szCs w:val="20"/>
          <w:lang w:eastAsia="ru-RU"/>
        </w:rPr>
        <w:t>Об  отмене  режима чрезвычайной ситуации на территории Краснохолмского муниципального округа</w:t>
      </w:r>
    </w:p>
    <w:p>
      <w:pPr>
        <w:pStyle w:val="Normal"/>
        <w:jc w:val="both"/>
        <w:rPr>
          <w:sz w:val="28"/>
        </w:rPr>
      </w:pPr>
      <w:bookmarkStart w:id="1" w:name="__DdeLink__3020_1686803255"/>
      <w:bookmarkStart w:id="2" w:name="__DdeLink__3020_1686803255"/>
      <w:bookmarkEnd w:id="2"/>
      <w:r>
        <w:rPr>
          <w:sz w:val="28"/>
        </w:rPr>
      </w:r>
    </w:p>
    <w:p>
      <w:pPr>
        <w:pStyle w:val="Style17"/>
        <w:ind w:firstLine="1080"/>
        <w:jc w:val="both"/>
        <w:rPr/>
      </w:pPr>
      <w:r>
        <w:rPr/>
        <w:t>В связи с окончанием аварийно-спасательных и других неотложных работ, Администрация Краснохолмского округа постановляет:</w:t>
      </w:r>
    </w:p>
    <w:p>
      <w:pPr>
        <w:pStyle w:val="Style17"/>
        <w:ind w:firstLine="1080"/>
        <w:jc w:val="both"/>
        <w:rPr/>
      </w:pPr>
      <w:r>
        <w:rPr/>
      </w:r>
    </w:p>
    <w:p>
      <w:pPr>
        <w:pStyle w:val="Style17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340"/>
        <w:jc w:val="both"/>
        <w:rPr/>
      </w:pPr>
      <w:r>
        <w:rPr/>
        <w:t xml:space="preserve">Отменить режим «чрезвычайной ситуации» на территории Краснохолмского округа на отдельном объекте-жилой дом по адресу: г. Красный Холм, переулок Заводской, дом 5,  с </w:t>
      </w:r>
      <w:r>
        <w:rPr/>
        <w:t>29</w:t>
      </w:r>
      <w:r>
        <w:rPr/>
        <w:t xml:space="preserve"> </w:t>
      </w:r>
      <w:r>
        <w:rPr/>
        <w:t>декабря</w:t>
      </w:r>
      <w:r>
        <w:rPr/>
        <w:t xml:space="preserve"> 2021 года, введенный постановлением Администрации Краснохолмского округа от 30 августа 2021 года № 219.</w:t>
      </w:r>
    </w:p>
    <w:p>
      <w:pPr>
        <w:pStyle w:val="Style17"/>
        <w:ind w:left="284" w:hanging="0"/>
        <w:jc w:val="both"/>
        <w:rPr/>
      </w:pPr>
      <w:r>
        <w:rPr/>
      </w:r>
    </w:p>
    <w:p>
      <w:pPr>
        <w:pStyle w:val="Style17"/>
        <w:widowControl/>
        <w:bidi w:val="0"/>
        <w:spacing w:lineRule="auto" w:line="240" w:before="0" w:after="0"/>
        <w:ind w:left="0" w:right="0" w:firstLine="340"/>
        <w:jc w:val="both"/>
        <w:rPr/>
      </w:pPr>
      <w:r>
        <w:rPr/>
        <w:t>2. Настоящее Постановление вступает в силу со дня его подписания и подлежит опубликованию на официальном сайте Администрации округа в сети Интернет.</w:t>
      </w:r>
    </w:p>
    <w:p>
      <w:pPr>
        <w:pStyle w:val="Style17"/>
        <w:ind w:firstLine="284"/>
        <w:jc w:val="both"/>
        <w:rPr/>
      </w:pPr>
      <w:r>
        <w:rPr/>
      </w:r>
    </w:p>
    <w:p>
      <w:pPr>
        <w:pStyle w:val="Normal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Краснохолмского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муниципального округа:                                                           В.Ю. Журавлев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65b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4c65b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4c65ba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5"/>
    <w:rsid w:val="004c65ba"/>
    <w:pPr/>
    <w:rPr>
      <w:sz w:val="28"/>
      <w:szCs w:val="20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c65b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da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c65ba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Application>LibreOffice/5.2.2.2$Windows_x86 LibreOffice_project/8f96e87c890bf8fa77463cd4b640a2312823f3ad</Application>
  <Pages>1</Pages>
  <Words>103</Words>
  <Characters>719</Characters>
  <CharactersWithSpaces>928</CharactersWithSpaces>
  <Paragraphs>13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2014-11-10T07:41:00Z</dcterms:created>
  <dc:creator>олег</dc:creator>
  <dc:description/>
  <dc:language>ru-RU</dc:language>
  <cp:lastModifiedBy/>
  <cp:lastPrinted>2021-12-29T08:12:29Z</cp:lastPrinted>
  <dcterms:modified xsi:type="dcterms:W3CDTF">2021-12-29T08:28:17Z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